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CE" w:rsidRPr="00EF7306" w:rsidRDefault="00335ACE" w:rsidP="00335ACE">
      <w:pPr>
        <w:pStyle w:val="Default"/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EF7306">
        <w:rPr>
          <w:rFonts w:ascii="Calibri" w:hAnsi="Calibri"/>
          <w:b/>
          <w:bCs/>
        </w:rPr>
        <w:t xml:space="preserve">FAC-SIMILE </w:t>
      </w:r>
      <w:r>
        <w:rPr>
          <w:rFonts w:ascii="Calibri" w:hAnsi="Calibri"/>
          <w:b/>
          <w:bCs/>
        </w:rPr>
        <w:t xml:space="preserve">OFFERTA ECONOMICA </w:t>
      </w:r>
      <w:r w:rsidRPr="00EF7306">
        <w:rPr>
          <w:rFonts w:ascii="Calibri" w:hAnsi="Calibri"/>
          <w:b/>
          <w:bCs/>
        </w:rPr>
        <w:t xml:space="preserve">(per il legale rappresentante) </w:t>
      </w:r>
    </w:p>
    <w:p w:rsidR="00335ACE" w:rsidRPr="00F8416C" w:rsidRDefault="00335ACE" w:rsidP="00F8416C">
      <w:pPr>
        <w:pStyle w:val="Default"/>
        <w:jc w:val="both"/>
      </w:pPr>
      <w:r w:rsidRPr="009E6D3A">
        <w:rPr>
          <w:b/>
          <w:bCs/>
        </w:rPr>
        <w:t xml:space="preserve">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 xml:space="preserve">Spett.le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GES.A.P. 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>Società di Gestione dell’Aeroporto di Palermo S.p.A.</w:t>
      </w:r>
    </w:p>
    <w:p w:rsidR="00335ACE" w:rsidRPr="00126184" w:rsidRDefault="00335ACE" w:rsidP="00126184">
      <w:pPr>
        <w:pStyle w:val="Default"/>
        <w:ind w:left="414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Sede </w:t>
      </w:r>
    </w:p>
    <w:p w:rsidR="00335ACE" w:rsidRDefault="00335ACE" w:rsidP="00335ACE"/>
    <w:p w:rsidR="0065338C" w:rsidRPr="00124E1D" w:rsidRDefault="00335ACE" w:rsidP="0065338C">
      <w:pPr>
        <w:widowControl w:val="0"/>
        <w:tabs>
          <w:tab w:val="left" w:pos="513"/>
        </w:tabs>
        <w:autoSpaceDE w:val="0"/>
        <w:autoSpaceDN w:val="0"/>
        <w:adjustRightInd w:val="0"/>
        <w:spacing w:line="230" w:lineRule="atLeast"/>
        <w:jc w:val="both"/>
        <w:rPr>
          <w:b/>
        </w:rPr>
      </w:pPr>
      <w:r>
        <w:rPr>
          <w:rFonts w:ascii="Calibri" w:hAnsi="Calibri"/>
          <w:b/>
        </w:rPr>
        <w:t>Oggetto :</w:t>
      </w:r>
      <w:r w:rsidR="00773618" w:rsidRPr="00773618">
        <w:rPr>
          <w:rFonts w:ascii="Calibri" w:hAnsi="Calibri"/>
        </w:rPr>
        <w:t xml:space="preserve"> </w:t>
      </w:r>
      <w:r w:rsidR="0065338C" w:rsidRPr="00124E1D">
        <w:rPr>
          <w:b/>
        </w:rPr>
        <w:t xml:space="preserve">Procedura aperta per l’affidamento dei servizi di pulizia delle aree e dei locali aperti al pubblico, compresi tra questi i locali toilettes, </w:t>
      </w:r>
      <w:r w:rsidR="0065338C">
        <w:rPr>
          <w:b/>
        </w:rPr>
        <w:t xml:space="preserve">nonché </w:t>
      </w:r>
      <w:r w:rsidR="0065338C" w:rsidRPr="00124E1D">
        <w:rPr>
          <w:b/>
        </w:rPr>
        <w:t xml:space="preserve">delle aree e dei locali non aperti al pubblico ed a vario titolo utilizzati </w:t>
      </w:r>
      <w:r w:rsidR="0065338C">
        <w:rPr>
          <w:b/>
        </w:rPr>
        <w:t>de</w:t>
      </w:r>
      <w:r w:rsidR="0065338C" w:rsidRPr="00124E1D">
        <w:rPr>
          <w:b/>
          <w:color w:val="000000"/>
        </w:rPr>
        <w:t>ll'Aeroporto "Falcone Borsellino" di Palermo</w:t>
      </w:r>
      <w:r w:rsidR="0065338C" w:rsidRPr="00124E1D">
        <w:rPr>
          <w:b/>
        </w:rPr>
        <w:t xml:space="preserve"> Punta Raisi –.</w:t>
      </w:r>
    </w:p>
    <w:p w:rsidR="0065338C" w:rsidRPr="00124E1D" w:rsidRDefault="0065338C" w:rsidP="0065338C">
      <w:pPr>
        <w:widowControl w:val="0"/>
        <w:tabs>
          <w:tab w:val="left" w:pos="513"/>
        </w:tabs>
        <w:autoSpaceDE w:val="0"/>
        <w:autoSpaceDN w:val="0"/>
        <w:adjustRightInd w:val="0"/>
        <w:spacing w:line="230" w:lineRule="atLeast"/>
        <w:jc w:val="both"/>
        <w:rPr>
          <w:b/>
          <w:color w:val="000000"/>
        </w:rPr>
      </w:pPr>
    </w:p>
    <w:p w:rsidR="0065338C" w:rsidRPr="00F430E6" w:rsidRDefault="0065338C" w:rsidP="0065338C">
      <w:pPr>
        <w:widowControl w:val="0"/>
        <w:tabs>
          <w:tab w:val="left" w:pos="513"/>
        </w:tabs>
        <w:autoSpaceDE w:val="0"/>
        <w:autoSpaceDN w:val="0"/>
        <w:adjustRightInd w:val="0"/>
        <w:spacing w:line="230" w:lineRule="atLeast"/>
        <w:jc w:val="both"/>
      </w:pPr>
      <w:r w:rsidRPr="00EC2F1A">
        <w:rPr>
          <w:b/>
        </w:rPr>
        <w:t>Codice  CIG: 6082615CAD</w:t>
      </w:r>
    </w:p>
    <w:p w:rsidR="00126184" w:rsidRDefault="00126184" w:rsidP="00335ACE">
      <w:pPr>
        <w:pStyle w:val="Corpotesto"/>
        <w:rPr>
          <w:rFonts w:ascii="Calibri" w:hAnsi="Calibri"/>
          <w:b/>
        </w:rPr>
      </w:pPr>
    </w:p>
    <w:p w:rsidR="00126184" w:rsidRDefault="00126184" w:rsidP="00126184">
      <w:pPr>
        <w:pStyle w:val="Titolo"/>
        <w:widowControl w:val="0"/>
        <w:rPr>
          <w:sz w:val="20"/>
        </w:rPr>
      </w:pP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sottoscritto ………………………………………………………………………………………………………………………………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nato il …………..……………...…… a .…………….……………………………………...……………………….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……….)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 ...…………………………………………………………................................…………………………………… </w:t>
      </w:r>
    </w:p>
    <w:p w:rsidR="00126184" w:rsidRDefault="00490BF0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della società </w:t>
      </w:r>
      <w:r w:rsidR="00126184">
        <w:rPr>
          <w:rFonts w:ascii="Calibri" w:hAnsi="Calibri"/>
        </w:rPr>
        <w:t xml:space="preserve"> ........................................……………………………………….…………………..…......…………….......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..........................................…………..Via…………………………………….………………………….......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codice fiscale n. ...................………….....…… con partita I.V.A. n......………….............…………….....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 .........…....…........... fax .........…...............….. posta elettronica ……….………………….…………………. </w:t>
      </w:r>
    </w:p>
    <w:p w:rsidR="00126184" w:rsidRPr="00126184" w:rsidRDefault="00126184" w:rsidP="00126184">
      <w:pPr>
        <w:widowControl w:val="0"/>
        <w:spacing w:line="360" w:lineRule="auto"/>
        <w:rPr>
          <w:sz w:val="24"/>
          <w:szCs w:val="24"/>
        </w:rPr>
      </w:pPr>
    </w:p>
    <w:p w:rsidR="00490BF0" w:rsidRPr="00490BF0" w:rsidRDefault="00490BF0" w:rsidP="00490BF0">
      <w:pPr>
        <w:pStyle w:val="Paragrafoelenco"/>
        <w:ind w:left="0"/>
        <w:jc w:val="both"/>
        <w:rPr>
          <w:rFonts w:asciiTheme="minorHAnsi" w:hAnsiTheme="minorHAnsi"/>
          <w:sz w:val="22"/>
          <w:szCs w:val="22"/>
        </w:rPr>
      </w:pPr>
      <w:r w:rsidRPr="00490BF0">
        <w:rPr>
          <w:rFonts w:asciiTheme="minorHAnsi" w:hAnsiTheme="minorHAnsi"/>
          <w:sz w:val="22"/>
          <w:szCs w:val="22"/>
        </w:rPr>
        <w:t xml:space="preserve"> ai sensi  dell’art. 83, comma 1 del </w:t>
      </w:r>
      <w:proofErr w:type="spellStart"/>
      <w:r w:rsidRPr="00490BF0">
        <w:rPr>
          <w:rFonts w:asciiTheme="minorHAnsi" w:hAnsiTheme="minorHAnsi"/>
          <w:sz w:val="22"/>
          <w:szCs w:val="22"/>
        </w:rPr>
        <w:t>D.Lgs.</w:t>
      </w:r>
      <w:proofErr w:type="spellEnd"/>
      <w:r w:rsidRPr="00490BF0">
        <w:rPr>
          <w:rFonts w:asciiTheme="minorHAnsi" w:hAnsiTheme="minorHAnsi"/>
          <w:sz w:val="22"/>
          <w:szCs w:val="22"/>
        </w:rPr>
        <w:t xml:space="preserve"> 163/2006 e </w:t>
      </w:r>
      <w:proofErr w:type="spellStart"/>
      <w:r w:rsidRPr="00490BF0">
        <w:rPr>
          <w:rFonts w:asciiTheme="minorHAnsi" w:hAnsiTheme="minorHAnsi"/>
          <w:sz w:val="22"/>
          <w:szCs w:val="22"/>
        </w:rPr>
        <w:t>s.m.i.</w:t>
      </w:r>
      <w:proofErr w:type="spellEnd"/>
    </w:p>
    <w:p w:rsidR="00490BF0" w:rsidRPr="006F0645" w:rsidRDefault="00490BF0" w:rsidP="00490BF0">
      <w:pPr>
        <w:pStyle w:val="Paragrafoelenco"/>
        <w:ind w:left="0"/>
        <w:jc w:val="both"/>
      </w:pPr>
    </w:p>
    <w:p w:rsidR="004A3714" w:rsidRDefault="004A3714" w:rsidP="00200BBA">
      <w:pPr>
        <w:widowControl w:val="0"/>
        <w:autoSpaceDE w:val="0"/>
        <w:autoSpaceDN w:val="0"/>
        <w:adjustRightInd w:val="0"/>
        <w:spacing w:line="230" w:lineRule="atLeast"/>
        <w:jc w:val="center"/>
      </w:pPr>
      <w:r>
        <w:t>OFFRE</w:t>
      </w:r>
    </w:p>
    <w:p w:rsidR="006D6C9D" w:rsidRPr="00800172" w:rsidRDefault="004A3714" w:rsidP="006D6C9D">
      <w:pPr>
        <w:widowControl w:val="0"/>
        <w:autoSpaceDE w:val="0"/>
        <w:autoSpaceDN w:val="0"/>
        <w:adjustRightInd w:val="0"/>
        <w:spacing w:line="230" w:lineRule="atLeast"/>
        <w:jc w:val="both"/>
        <w:rPr>
          <w:bCs/>
          <w:sz w:val="24"/>
          <w:szCs w:val="24"/>
        </w:rPr>
      </w:pPr>
      <w:r>
        <w:t xml:space="preserve">Il seguente </w:t>
      </w:r>
      <w:r w:rsidRPr="002A3702">
        <w:t xml:space="preserve">prezzo più basso sull’importo soggetto a ribasso  - costo orario pari ad € </w:t>
      </w:r>
      <w:r w:rsidRPr="002A3702">
        <w:rPr>
          <w:b/>
        </w:rPr>
        <w:t xml:space="preserve">20,78 - </w:t>
      </w:r>
      <w:r w:rsidRPr="002A3702">
        <w:t>,</w:t>
      </w:r>
      <w:r w:rsidRPr="002A3702">
        <w:rPr>
          <w:rFonts w:cs="Calibri"/>
        </w:rPr>
        <w:t xml:space="preserve"> IVA ed oneri di sicurezza per rischi di natura interferenziale esclusi </w:t>
      </w:r>
      <w:r w:rsidRPr="002A3702">
        <w:t xml:space="preserve"> </w:t>
      </w:r>
    </w:p>
    <w:p w:rsidR="006D6C9D" w:rsidRPr="002D36E7" w:rsidRDefault="006D6C9D" w:rsidP="006D6C9D">
      <w:pPr>
        <w:pStyle w:val="Default"/>
        <w:rPr>
          <w:rFonts w:asciiTheme="minorHAnsi" w:hAnsiTheme="minorHAnsi"/>
        </w:rPr>
      </w:pPr>
      <w:r w:rsidRPr="002D36E7">
        <w:rPr>
          <w:rFonts w:asciiTheme="minorHAnsi" w:hAnsiTheme="minorHAnsi"/>
        </w:rPr>
        <w:t>(in cifre)  ……………</w:t>
      </w:r>
      <w:r w:rsidR="007B0B52">
        <w:rPr>
          <w:rFonts w:asciiTheme="minorHAnsi" w:hAnsiTheme="minorHAnsi"/>
        </w:rPr>
        <w:t>………….</w:t>
      </w:r>
    </w:p>
    <w:p w:rsidR="006D6C9D" w:rsidRPr="002D36E7" w:rsidRDefault="006D6C9D" w:rsidP="006D6C9D">
      <w:pPr>
        <w:pStyle w:val="Default"/>
        <w:rPr>
          <w:rFonts w:asciiTheme="minorHAnsi" w:hAnsiTheme="minorHAnsi"/>
        </w:rPr>
      </w:pPr>
    </w:p>
    <w:p w:rsidR="006D6C9D" w:rsidRPr="002D36E7" w:rsidRDefault="007B0B52" w:rsidP="006D6C9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(in lettere) …………………</w:t>
      </w:r>
    </w:p>
    <w:p w:rsidR="004A3714" w:rsidRDefault="004A3714" w:rsidP="006D6C9D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7B0B52" w:rsidRDefault="004A3714" w:rsidP="006D6C9D">
      <w:pPr>
        <w:autoSpaceDE w:val="0"/>
        <w:autoSpaceDN w:val="0"/>
        <w:adjustRightInd w:val="0"/>
        <w:jc w:val="both"/>
      </w:pPr>
      <w:r>
        <w:t xml:space="preserve"> </w:t>
      </w:r>
      <w:r w:rsidR="007B0B52">
        <w:t xml:space="preserve">Cui corrisponde </w:t>
      </w:r>
      <w:r>
        <w:t>l</w:t>
      </w:r>
      <w:r w:rsidR="006D6C9D" w:rsidRPr="006D6C9D">
        <w:t xml:space="preserve">a </w:t>
      </w:r>
      <w:r>
        <w:t xml:space="preserve">seguente </w:t>
      </w:r>
      <w:r w:rsidR="006D6C9D" w:rsidRPr="006D6C9D">
        <w:t xml:space="preserve">percentuale di ribasso   globale  sull’importo complessivo dei servizi oggetto del presente appalto per l’intera durata dell’affidamento (quattro anni), pari ad € 8.727.600,00 </w:t>
      </w:r>
      <w:r w:rsidR="006D6C9D">
        <w:t xml:space="preserve">escluso IVA </w:t>
      </w:r>
      <w:r w:rsidR="007B0B52">
        <w:t xml:space="preserve">oltre </w:t>
      </w:r>
      <w:r w:rsidR="006D6C9D">
        <w:t xml:space="preserve"> </w:t>
      </w:r>
      <w:r w:rsidR="006D6C9D" w:rsidRPr="006D6C9D">
        <w:t xml:space="preserve"> € 174.552,00 per oneri della sicurezza non soggetti a ribasso d’asta</w:t>
      </w:r>
      <w:r>
        <w:t xml:space="preserve"> </w:t>
      </w:r>
    </w:p>
    <w:p w:rsidR="004A3714" w:rsidRDefault="007B0B52" w:rsidP="006D6C9D">
      <w:pPr>
        <w:autoSpaceDE w:val="0"/>
        <w:autoSpaceDN w:val="0"/>
        <w:adjustRightInd w:val="0"/>
        <w:jc w:val="both"/>
      </w:pPr>
      <w:r>
        <w:t>Percentuale di r</w:t>
      </w:r>
      <w:r w:rsidR="004A3714">
        <w:t>ibasso  in cifre _____%</w:t>
      </w:r>
    </w:p>
    <w:p w:rsidR="004A3714" w:rsidRDefault="007B0B52" w:rsidP="006D6C9D">
      <w:pPr>
        <w:autoSpaceDE w:val="0"/>
        <w:autoSpaceDN w:val="0"/>
        <w:adjustRightInd w:val="0"/>
        <w:jc w:val="both"/>
      </w:pPr>
      <w:r>
        <w:t xml:space="preserve">Percentuale di ribasso </w:t>
      </w:r>
      <w:r w:rsidR="004A3714">
        <w:t>in lettere ………..%</w:t>
      </w:r>
    </w:p>
    <w:p w:rsidR="006D6C9D" w:rsidRDefault="006D6C9D" w:rsidP="007B0B52">
      <w:pPr>
        <w:autoSpaceDE w:val="0"/>
        <w:autoSpaceDN w:val="0"/>
        <w:adjustRightInd w:val="0"/>
        <w:rPr>
          <w:b/>
        </w:rPr>
      </w:pPr>
    </w:p>
    <w:p w:rsidR="000603DE" w:rsidRDefault="007B0B52" w:rsidP="007B0B5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E </w:t>
      </w:r>
      <w:r w:rsidRPr="006D6C9D">
        <w:rPr>
          <w:b/>
        </w:rPr>
        <w:t>SPECIFICA</w:t>
      </w:r>
      <w:r>
        <w:rPr>
          <w:b/>
        </w:rPr>
        <w:t xml:space="preserve">  </w:t>
      </w:r>
      <w:r w:rsidR="000603DE">
        <w:rPr>
          <w:b/>
        </w:rPr>
        <w:t xml:space="preserve">AI SENSI DELL’ART. 286 C.3  DEL D.P.R. 207/10 E S.M.I </w:t>
      </w:r>
      <w:r>
        <w:rPr>
          <w:b/>
        </w:rPr>
        <w:t>:</w:t>
      </w:r>
    </w:p>
    <w:p w:rsidR="00476F8C" w:rsidRDefault="006D6C9D" w:rsidP="006D6C9D">
      <w:pPr>
        <w:pStyle w:val="Default"/>
        <w:jc w:val="both"/>
        <w:rPr>
          <w:rFonts w:asciiTheme="minorHAnsi" w:hAnsiTheme="minorHAnsi" w:cs="Calibri"/>
        </w:rPr>
      </w:pPr>
      <w:r w:rsidRPr="006D6C9D">
        <w:rPr>
          <w:rFonts w:asciiTheme="minorHAnsi" w:hAnsiTheme="minorHAnsi" w:cs="Calibri"/>
        </w:rPr>
        <w:t xml:space="preserve">la </w:t>
      </w:r>
      <w:r w:rsidR="004A3714">
        <w:rPr>
          <w:rFonts w:asciiTheme="minorHAnsi" w:hAnsiTheme="minorHAnsi" w:cs="Calibri"/>
        </w:rPr>
        <w:t xml:space="preserve">seguente </w:t>
      </w:r>
      <w:r w:rsidRPr="006D6C9D">
        <w:rPr>
          <w:rFonts w:asciiTheme="minorHAnsi" w:hAnsiTheme="minorHAnsi" w:cs="Calibri"/>
        </w:rPr>
        <w:t xml:space="preserve">composizione del prezzo con riferimento </w:t>
      </w:r>
      <w:r w:rsidR="00476F8C">
        <w:rPr>
          <w:rFonts w:asciiTheme="minorHAnsi" w:hAnsiTheme="minorHAnsi" w:cs="Calibri"/>
        </w:rPr>
        <w:t>:</w:t>
      </w:r>
    </w:p>
    <w:p w:rsidR="00476F8C" w:rsidRDefault="00476F8C" w:rsidP="006D6C9D">
      <w:pPr>
        <w:pStyle w:val="Default"/>
        <w:jc w:val="both"/>
        <w:rPr>
          <w:rFonts w:asciiTheme="minorHAnsi" w:hAnsiTheme="minorHAnsi" w:cs="Calibri"/>
        </w:rPr>
      </w:pPr>
    </w:p>
    <w:p w:rsidR="00476F8C" w:rsidRDefault="00476F8C" w:rsidP="00476F8C">
      <w:pPr>
        <w:pStyle w:val="Default"/>
        <w:numPr>
          <w:ilvl w:val="0"/>
          <w:numId w:val="2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 xml:space="preserve"> numero degli addetti impiegati</w:t>
      </w:r>
      <w:r w:rsidR="006D6C9D" w:rsidRPr="006D6C9D">
        <w:rPr>
          <w:rFonts w:asciiTheme="minorHAnsi" w:hAnsiTheme="minorHAnsi" w:cs="Calibri"/>
        </w:rPr>
        <w:t xml:space="preserve"> </w:t>
      </w:r>
    </w:p>
    <w:p w:rsidR="00476F8C" w:rsidRDefault="00476F8C" w:rsidP="006D6C9D">
      <w:pPr>
        <w:pStyle w:val="Default"/>
        <w:jc w:val="both"/>
        <w:rPr>
          <w:rFonts w:asciiTheme="minorHAnsi" w:hAnsiTheme="minorHAnsi" w:cs="Calibri"/>
        </w:rPr>
      </w:pPr>
    </w:p>
    <w:p w:rsidR="00476F8C" w:rsidRDefault="00476F8C" w:rsidP="00476F8C">
      <w:pPr>
        <w:pStyle w:val="Default"/>
        <w:numPr>
          <w:ilvl w:val="0"/>
          <w:numId w:val="2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ore di lavoro</w:t>
      </w:r>
    </w:p>
    <w:p w:rsidR="00476F8C" w:rsidRDefault="00476F8C" w:rsidP="00476F8C">
      <w:pPr>
        <w:pStyle w:val="Paragrafoelenco"/>
        <w:rPr>
          <w:rFonts w:asciiTheme="minorHAnsi" w:hAnsiTheme="minorHAnsi" w:cs="Calibri"/>
        </w:rPr>
      </w:pPr>
    </w:p>
    <w:p w:rsidR="006D6C9D" w:rsidRPr="006D6C9D" w:rsidRDefault="006D6C9D" w:rsidP="00476F8C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6D6C9D">
        <w:rPr>
          <w:rFonts w:asciiTheme="minorHAnsi" w:hAnsiTheme="minorHAnsi" w:cs="Calibri"/>
        </w:rPr>
        <w:t xml:space="preserve">ai costi per macchinari, attrezzature e prodotti </w:t>
      </w:r>
      <w:r w:rsidR="00476F8C">
        <w:rPr>
          <w:rFonts w:asciiTheme="minorHAnsi" w:hAnsiTheme="minorHAnsi" w:cs="Calibri"/>
        </w:rPr>
        <w:t xml:space="preserve"> </w:t>
      </w:r>
    </w:p>
    <w:p w:rsidR="002B5F0F" w:rsidRDefault="002B5F0F" w:rsidP="002B5F0F">
      <w:pPr>
        <w:widowControl w:val="0"/>
        <w:spacing w:line="360" w:lineRule="auto"/>
      </w:pPr>
    </w:p>
    <w:p w:rsidR="000603DE" w:rsidRPr="006D6C9D" w:rsidRDefault="000603DE" w:rsidP="002B5F0F">
      <w:pPr>
        <w:widowControl w:val="0"/>
        <w:spacing w:line="360" w:lineRule="auto"/>
      </w:pPr>
    </w:p>
    <w:p w:rsidR="002B5F0F" w:rsidRDefault="002B5F0F" w:rsidP="002B5F0F">
      <w:pPr>
        <w:widowControl w:val="0"/>
        <w:tabs>
          <w:tab w:val="left" w:pos="5760"/>
        </w:tabs>
        <w:spacing w:line="360" w:lineRule="auto"/>
      </w:pPr>
      <w:r>
        <w:tab/>
      </w:r>
      <w:r w:rsidR="007A2AE3">
        <w:t>I</w:t>
      </w:r>
      <w:r>
        <w:t>l legale rappresentante</w:t>
      </w:r>
    </w:p>
    <w:p w:rsidR="00BD3FF9" w:rsidRPr="00BD3FF9" w:rsidRDefault="002B5F0F" w:rsidP="002B5F0F">
      <w:pPr>
        <w:widowControl w:val="0"/>
        <w:tabs>
          <w:tab w:val="left" w:pos="4680"/>
        </w:tabs>
        <w:spacing w:line="360" w:lineRule="auto"/>
      </w:pPr>
      <w:r>
        <w:tab/>
        <w:t>________________________________________</w:t>
      </w:r>
    </w:p>
    <w:sectPr w:rsidR="00BD3FF9" w:rsidRPr="00BD3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0D1D"/>
    <w:multiLevelType w:val="hybridMultilevel"/>
    <w:tmpl w:val="F45607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4FC2"/>
    <w:multiLevelType w:val="hybridMultilevel"/>
    <w:tmpl w:val="C5D2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CE"/>
    <w:rsid w:val="000603DE"/>
    <w:rsid w:val="00126184"/>
    <w:rsid w:val="00200BBA"/>
    <w:rsid w:val="002516C6"/>
    <w:rsid w:val="002B5F0F"/>
    <w:rsid w:val="002D36E7"/>
    <w:rsid w:val="00335ACE"/>
    <w:rsid w:val="00476F8C"/>
    <w:rsid w:val="00490BF0"/>
    <w:rsid w:val="004A3714"/>
    <w:rsid w:val="004C48DB"/>
    <w:rsid w:val="00590C3A"/>
    <w:rsid w:val="00645EAC"/>
    <w:rsid w:val="0065338C"/>
    <w:rsid w:val="006D6C9D"/>
    <w:rsid w:val="00773618"/>
    <w:rsid w:val="00780F21"/>
    <w:rsid w:val="0078688F"/>
    <w:rsid w:val="007A18FA"/>
    <w:rsid w:val="007A2AE3"/>
    <w:rsid w:val="007B0B52"/>
    <w:rsid w:val="00A611E8"/>
    <w:rsid w:val="00AC42BF"/>
    <w:rsid w:val="00BD3FF9"/>
    <w:rsid w:val="00F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Orlando</dc:creator>
  <cp:lastModifiedBy>Donatella Orlando</cp:lastModifiedBy>
  <cp:revision>2</cp:revision>
  <dcterms:created xsi:type="dcterms:W3CDTF">2015-01-22T12:11:00Z</dcterms:created>
  <dcterms:modified xsi:type="dcterms:W3CDTF">2015-01-22T12:11:00Z</dcterms:modified>
</cp:coreProperties>
</file>